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D5" w:rsidRDefault="002110D5" w:rsidP="001E2254">
      <w:pPr>
        <w:spacing w:after="200" w:line="276" w:lineRule="auto"/>
        <w:jc w:val="center"/>
        <w:rPr>
          <w:rFonts w:ascii="Times New Roman" w:hAnsi="Times New Roman"/>
          <w:b/>
          <w:sz w:val="32"/>
          <w:szCs w:val="32"/>
        </w:rPr>
      </w:pPr>
      <w:r w:rsidRPr="001E2254">
        <w:rPr>
          <w:rFonts w:ascii="Times New Roman" w:hAnsi="Times New Roman"/>
          <w:b/>
          <w:sz w:val="32"/>
          <w:szCs w:val="32"/>
        </w:rPr>
        <w:t>Нужно ли посещать детский сад, если мама не работает…</w:t>
      </w:r>
    </w:p>
    <w:p w:rsidR="002110D5" w:rsidRPr="004E4BD4" w:rsidRDefault="002110D5" w:rsidP="001E2254">
      <w:pPr>
        <w:spacing w:after="0" w:line="240" w:lineRule="auto"/>
        <w:rPr>
          <w:rFonts w:ascii="Times New Roman" w:hAnsi="Times New Roman"/>
          <w:i/>
          <w:sz w:val="28"/>
          <w:szCs w:val="28"/>
        </w:rPr>
      </w:pPr>
      <w:r>
        <w:rPr>
          <w:rFonts w:ascii="Times New Roman" w:hAnsi="Times New Roman"/>
          <w:i/>
          <w:sz w:val="28"/>
          <w:szCs w:val="28"/>
        </w:rPr>
        <w:t>Воспитатель Терина Н.А. Консультация для родителей.</w:t>
      </w:r>
    </w:p>
    <w:p w:rsidR="002110D5" w:rsidRDefault="002110D5">
      <w:pPr>
        <w:spacing w:after="200" w:line="276" w:lineRule="auto"/>
        <w:rPr>
          <w:rFonts w:ascii="Times New Roman" w:hAnsi="Times New Roman"/>
          <w:sz w:val="32"/>
          <w:szCs w:val="32"/>
        </w:rPr>
      </w:pPr>
    </w:p>
    <w:p w:rsidR="002110D5" w:rsidRPr="00DB0AA7" w:rsidRDefault="002110D5">
      <w:pPr>
        <w:spacing w:after="200" w:line="276" w:lineRule="auto"/>
        <w:rPr>
          <w:rFonts w:ascii="Times New Roman" w:hAnsi="Times New Roman"/>
          <w:sz w:val="28"/>
          <w:szCs w:val="28"/>
        </w:rPr>
      </w:pPr>
      <w:r w:rsidRPr="00DB0AA7">
        <w:rPr>
          <w:rFonts w:ascii="Times New Roman" w:hAnsi="Times New Roman"/>
          <w:sz w:val="28"/>
          <w:szCs w:val="28"/>
        </w:rPr>
        <w:t>Нужн</w:t>
      </w:r>
      <w:r>
        <w:rPr>
          <w:rFonts w:ascii="Times New Roman" w:hAnsi="Times New Roman"/>
          <w:sz w:val="28"/>
          <w:szCs w:val="28"/>
        </w:rPr>
        <w:t>о ли посещать детский сад</w:t>
      </w:r>
      <w:r w:rsidRPr="00DB0AA7">
        <w:rPr>
          <w:rFonts w:ascii="Times New Roman" w:hAnsi="Times New Roman"/>
          <w:sz w:val="28"/>
          <w:szCs w:val="28"/>
        </w:rPr>
        <w:t xml:space="preserve">, если мама </w:t>
      </w:r>
      <w:r>
        <w:rPr>
          <w:rFonts w:ascii="Times New Roman" w:hAnsi="Times New Roman"/>
          <w:sz w:val="28"/>
          <w:szCs w:val="28"/>
        </w:rPr>
        <w:t>не работает?</w:t>
      </w:r>
    </w:p>
    <w:p w:rsidR="002110D5" w:rsidRPr="00FB4517" w:rsidRDefault="002110D5" w:rsidP="00FB4517">
      <w:pPr>
        <w:spacing w:after="200" w:line="276" w:lineRule="auto"/>
        <w:jc w:val="both"/>
        <w:rPr>
          <w:rFonts w:ascii="Times New Roman" w:hAnsi="Times New Roman"/>
          <w:sz w:val="28"/>
          <w:szCs w:val="28"/>
        </w:rPr>
      </w:pPr>
      <w:r w:rsidRPr="00FB4517">
        <w:rPr>
          <w:rFonts w:ascii="Times New Roman" w:hAnsi="Times New Roman"/>
          <w:sz w:val="28"/>
          <w:szCs w:val="28"/>
        </w:rPr>
        <w:t>Если вы полагаете, что это камера хранения детишек на время пребывания мамы на работе, тогда, возможно он не нужен, коли мама сама будет хранить ребенка как никто другой.</w:t>
      </w:r>
    </w:p>
    <w:p w:rsidR="002110D5" w:rsidRPr="00FB4517" w:rsidRDefault="002110D5" w:rsidP="00FB4517">
      <w:pPr>
        <w:spacing w:after="200" w:line="276" w:lineRule="auto"/>
        <w:jc w:val="both"/>
        <w:rPr>
          <w:rFonts w:ascii="Times New Roman" w:hAnsi="Times New Roman"/>
          <w:sz w:val="28"/>
          <w:szCs w:val="28"/>
        </w:rPr>
      </w:pPr>
      <w:r w:rsidRPr="00FB4517">
        <w:rPr>
          <w:rFonts w:ascii="Times New Roman" w:hAnsi="Times New Roman"/>
          <w:sz w:val="28"/>
          <w:szCs w:val="28"/>
        </w:rPr>
        <w:t>Только ведь дело в том, что детский сад к маминой работе никакого отношения не имеет. Это совершенно очевидно, если понимать, какие задачи решает это учреждение.</w:t>
      </w:r>
    </w:p>
    <w:p w:rsidR="002110D5" w:rsidRDefault="002110D5" w:rsidP="00FB4517">
      <w:pPr>
        <w:spacing w:after="200" w:line="276" w:lineRule="auto"/>
        <w:jc w:val="both"/>
        <w:rPr>
          <w:rFonts w:ascii="Times New Roman" w:hAnsi="Times New Roman"/>
          <w:sz w:val="28"/>
          <w:szCs w:val="28"/>
        </w:rPr>
      </w:pPr>
      <w:r w:rsidRPr="00FB4517">
        <w:rPr>
          <w:rFonts w:ascii="Times New Roman" w:hAnsi="Times New Roman"/>
          <w:sz w:val="28"/>
          <w:szCs w:val="28"/>
        </w:rPr>
        <w:t>Если вы согласны и думаете, что детский сад помогает мамам и папам растить и развивать детей, вы совершенно правы. Тем не менее, если вы думаете, что главная польза детского сада в развивающих играх и занятиях, то ответ на поставленный вопрос может быть разным.</w:t>
      </w:r>
    </w:p>
    <w:p w:rsidR="002110D5" w:rsidRPr="00FB4517" w:rsidRDefault="002110D5" w:rsidP="00FB4517">
      <w:pPr>
        <w:spacing w:after="200" w:line="276" w:lineRule="auto"/>
        <w:jc w:val="both"/>
        <w:rPr>
          <w:rFonts w:ascii="Times New Roman" w:hAnsi="Times New Roman"/>
          <w:sz w:val="28"/>
          <w:szCs w:val="28"/>
        </w:rPr>
      </w:pPr>
      <w:r w:rsidRPr="00FB4517">
        <w:rPr>
          <w:rFonts w:ascii="Times New Roman" w:hAnsi="Times New Roman"/>
          <w:sz w:val="28"/>
          <w:szCs w:val="28"/>
        </w:rPr>
        <w:t>Здесь, наверняка, многие родители заметят, что и сами прекрасно обучают и развивают своих детей или доверяют это гувернанткам. Тем более, что сейчас нет недостатка во всяких «помогалках – развивалках». Кроме того, на рынке услуг множество детских центров, успешно занимающихся тем же самым, проводя увлекательные занятия для малышей. Разница лишь в том, что в детском саду ребенок будет посещать все виды занятий, предусмотренные программой и даже свыше того, а не только те, которые пожелают родители. Это позволит ему попробовать себя в разных проявлениях. Родитель не всегда может объективно разглядеть способности ребенка, особенно, если это не совпадает с его ожиданиями.</w:t>
      </w:r>
    </w:p>
    <w:p w:rsidR="002110D5" w:rsidRPr="00FB4517" w:rsidRDefault="002110D5" w:rsidP="00FB4517">
      <w:pPr>
        <w:spacing w:after="200" w:line="276" w:lineRule="auto"/>
        <w:jc w:val="both"/>
        <w:rPr>
          <w:rFonts w:ascii="Times New Roman" w:hAnsi="Times New Roman"/>
          <w:sz w:val="28"/>
          <w:szCs w:val="28"/>
        </w:rPr>
      </w:pPr>
      <w:r w:rsidRPr="00FB4517">
        <w:rPr>
          <w:rFonts w:ascii="Times New Roman" w:hAnsi="Times New Roman"/>
          <w:sz w:val="28"/>
          <w:szCs w:val="28"/>
        </w:rPr>
        <w:t>В чем же еще уникальность детского сада?</w:t>
      </w:r>
    </w:p>
    <w:p w:rsidR="002110D5" w:rsidRDefault="002110D5" w:rsidP="00FB4517">
      <w:pPr>
        <w:spacing w:after="200" w:line="276" w:lineRule="auto"/>
        <w:jc w:val="both"/>
        <w:rPr>
          <w:rFonts w:ascii="Times New Roman" w:hAnsi="Times New Roman"/>
          <w:sz w:val="28"/>
          <w:szCs w:val="28"/>
        </w:rPr>
      </w:pPr>
      <w:r w:rsidRPr="00FB4517">
        <w:rPr>
          <w:rFonts w:ascii="Times New Roman" w:hAnsi="Times New Roman"/>
          <w:sz w:val="28"/>
          <w:szCs w:val="28"/>
        </w:rPr>
        <w:t>Начнем с того, что, как показывают длительные наблюдения, далеко не каждый родитель утруждает себя соблюдением режима дня и диетического питания для ребенка. Возможно, найдутся сомневающиеся в полезности такового и желающие поспорить. Не будем устраивать дискуссию на эту тему, но заметим очевидные плюсы. Соблюдение режима дня делает ребенка более организованным, упорядоченным. Некоторым детям это просто необходимо, как говорится, «именно то, что доктор прописал». К примеру, гиперактивных детей такое структурирование делает менее беспокойными, а с детей с некоторыми признаками аутичности снимает излишнюю тревожность. Хотя, конечно, не надо забывать, что все люди, в том числе и дети, разные, все индивидуально. При этом заметим, дети, домашний режим которых – полный хаос, испытывают большие затруднения, им тесны жесткие рамки. Они могут очень долго и болезненно привыкать к детскому саду.</w:t>
      </w:r>
    </w:p>
    <w:p w:rsidR="002110D5" w:rsidRPr="00FB4517" w:rsidRDefault="002110D5" w:rsidP="00FB4517">
      <w:pPr>
        <w:spacing w:after="200" w:line="276" w:lineRule="auto"/>
        <w:jc w:val="both"/>
        <w:rPr>
          <w:rFonts w:ascii="Times New Roman" w:hAnsi="Times New Roman"/>
          <w:sz w:val="28"/>
          <w:szCs w:val="28"/>
        </w:rPr>
      </w:pPr>
      <w:r w:rsidRPr="00FB4517">
        <w:rPr>
          <w:rFonts w:ascii="Times New Roman" w:hAnsi="Times New Roman"/>
          <w:sz w:val="28"/>
          <w:szCs w:val="28"/>
        </w:rPr>
        <w:t>А вот теперь, пожалуй, самое главное. Прежде всего, детский сад</w:t>
      </w:r>
      <w:r>
        <w:rPr>
          <w:rFonts w:ascii="Times New Roman" w:hAnsi="Times New Roman"/>
          <w:sz w:val="28"/>
          <w:szCs w:val="28"/>
        </w:rPr>
        <w:t>-</w:t>
      </w:r>
      <w:r w:rsidRPr="00FB4517">
        <w:rPr>
          <w:rFonts w:ascii="Times New Roman" w:hAnsi="Times New Roman"/>
          <w:sz w:val="28"/>
          <w:szCs w:val="28"/>
        </w:rPr>
        <w:t xml:space="preserve">это первая ступень социализации. Здесь есть такая среда, которой у ребенка нет дома. К сожалению, в наше неспокойное время дошкольники ограничены в возможности самостоятельно гулять во дворе свободно общаясь со сверстниками, как это происходило в давно минувшие времена. А детский сад предоставляет такую возможность. И воспитатель присмотрит, научит. </w:t>
      </w:r>
      <w:bookmarkStart w:id="0" w:name="_GoBack"/>
      <w:bookmarkEnd w:id="0"/>
      <w:r w:rsidRPr="00FB4517">
        <w:rPr>
          <w:rFonts w:ascii="Times New Roman" w:hAnsi="Times New Roman"/>
          <w:sz w:val="28"/>
          <w:szCs w:val="28"/>
        </w:rPr>
        <w:t>Он не сможет решать все проблемы за ребенка, как это иногда стремятся делать родители. Пожалуй, это ему и нужно, чтобы учиться - на своем опыте.</w:t>
      </w:r>
    </w:p>
    <w:p w:rsidR="002110D5" w:rsidRPr="00FB4517" w:rsidRDefault="002110D5" w:rsidP="00FB4517">
      <w:pPr>
        <w:spacing w:after="200" w:line="276" w:lineRule="auto"/>
        <w:jc w:val="both"/>
        <w:rPr>
          <w:rFonts w:ascii="Times New Roman" w:hAnsi="Times New Roman"/>
          <w:sz w:val="28"/>
          <w:szCs w:val="28"/>
        </w:rPr>
      </w:pPr>
      <w:r w:rsidRPr="00FB4517">
        <w:rPr>
          <w:rFonts w:ascii="Times New Roman" w:hAnsi="Times New Roman"/>
          <w:sz w:val="28"/>
          <w:szCs w:val="28"/>
        </w:rPr>
        <w:t>Играя со сверстниками в разные игры, занимаясь коллективным творчеством, споря и ссорясь, заботясь друг о друге, впервые влюбляясь, ребенок получит незаменимый коммуникативный опыт. Здесь он быстрее, активнее будет постигать правила социу</w:t>
      </w:r>
      <w:r>
        <w:rPr>
          <w:rFonts w:ascii="Times New Roman" w:hAnsi="Times New Roman"/>
          <w:sz w:val="28"/>
          <w:szCs w:val="28"/>
        </w:rPr>
        <w:t xml:space="preserve">ма. Кстати, это опыт общения не </w:t>
      </w:r>
      <w:r w:rsidRPr="00FB4517">
        <w:rPr>
          <w:rFonts w:ascii="Times New Roman" w:hAnsi="Times New Roman"/>
          <w:sz w:val="28"/>
          <w:szCs w:val="28"/>
        </w:rPr>
        <w:t>только с другими детьми, но и с разными взрослыми. Это расширит его представление о людях и о себе, в том числе. Здесь у него будет больше возможности приобрести навыки самостоятельности, так как порой излишняя домашняя опека это затрудняет. Здесь он будет учиться преодолевать первые трудности и постигать радости взаимодействия. В этой среде он будет проявлять себя иначе, чем дома, а значит более разносторонне и полноценно развиваться как личность.</w:t>
      </w:r>
    </w:p>
    <w:p w:rsidR="002110D5" w:rsidRPr="00FB4517" w:rsidRDefault="002110D5" w:rsidP="00FB4517">
      <w:pPr>
        <w:spacing w:after="200" w:line="276" w:lineRule="auto"/>
        <w:jc w:val="both"/>
        <w:rPr>
          <w:rFonts w:ascii="Times New Roman" w:hAnsi="Times New Roman"/>
          <w:sz w:val="28"/>
          <w:szCs w:val="28"/>
        </w:rPr>
      </w:pPr>
      <w:r w:rsidRPr="00FB4517">
        <w:rPr>
          <w:rFonts w:ascii="Times New Roman" w:hAnsi="Times New Roman"/>
          <w:sz w:val="28"/>
          <w:szCs w:val="28"/>
        </w:rPr>
        <w:t>Так что, пожалуй, если маме не хочется выходить на работу, все же не стоит лишать ребенка такого средства развития. До 3 лет малыш очень привязан к маме, почти слит с ней воедино. В этот период, когда ребенок более подвержен разного рода инфекциям, более чувствителен к дискомфорту и более нуждается в опеке, мамина постоянная забота куда как безопаснее. А вот после 4 лет все больше проявляется интерес, а со временем даже потребность в играх со сверстниками. Это очень важное явление в развитии ЛИЧНОСТИ ребенка.</w:t>
      </w:r>
    </w:p>
    <w:p w:rsidR="002110D5" w:rsidRDefault="002110D5" w:rsidP="00FB4517">
      <w:pPr>
        <w:spacing w:after="200" w:line="276" w:lineRule="auto"/>
        <w:jc w:val="both"/>
        <w:rPr>
          <w:rFonts w:ascii="Times New Roman" w:hAnsi="Times New Roman"/>
          <w:sz w:val="28"/>
          <w:szCs w:val="28"/>
        </w:rPr>
      </w:pPr>
      <w:r w:rsidRPr="00FB4517">
        <w:rPr>
          <w:rFonts w:ascii="Times New Roman" w:hAnsi="Times New Roman"/>
          <w:sz w:val="28"/>
          <w:szCs w:val="28"/>
        </w:rPr>
        <w:t>На самом деле, прекрасно, когда мама имеет возможность достаточно времени уделять малышу. Даже было бы полезно, чтобы социальное воспитание не преобладало над семейным. Совсем не обязательно ребенку проводить в детском саду целый день. Напротив, это может быть утомительно для некоторых детей. Хотя не стоит забывать, что бывают исключительные случаи, когда ребенок категорически не может посещать учреждение. Но это особые случаи и речь не о них. В остальных же случаях, если нет медицинских противопоказаний, детский сад - благоприятное место для развития ребенка. Недаром сейчас даже детей с разного рода особенностями развития, детей инвалидов, в том числе, предлагают социализировать в детских коллективах - среди тех, с кем им жить в одном мире. Конечно, кому-то необходимы специализированные группы, особые условия. А кому-то вполне подходят обычные, где итак все дети разные, все со своими особенностями.</w:t>
      </w:r>
    </w:p>
    <w:p w:rsidR="002110D5" w:rsidRPr="00FB4517" w:rsidRDefault="002110D5" w:rsidP="00FB4517">
      <w:pPr>
        <w:spacing w:after="200" w:line="276" w:lineRule="auto"/>
        <w:jc w:val="both"/>
        <w:rPr>
          <w:rFonts w:ascii="Times New Roman" w:hAnsi="Times New Roman"/>
          <w:sz w:val="28"/>
          <w:szCs w:val="28"/>
        </w:rPr>
      </w:pPr>
      <w:r>
        <w:rPr>
          <w:rFonts w:ascii="Times New Roman" w:hAnsi="Times New Roman"/>
          <w:sz w:val="28"/>
          <w:szCs w:val="28"/>
        </w:rPr>
        <w:t>Таким образом, каждый сделает свой вывод и определится, как же поступить. Ведь в любом случае родители, любящие своих детей, постараются сделать всё самое необходимое.</w:t>
      </w:r>
    </w:p>
    <w:p w:rsidR="002110D5" w:rsidRDefault="002110D5" w:rsidP="00CE5215">
      <w:pPr>
        <w:spacing w:after="200" w:line="276" w:lineRule="auto"/>
        <w:rPr>
          <w:rFonts w:ascii="Times New Roman" w:hAnsi="Times New Roman"/>
          <w:sz w:val="28"/>
          <w:szCs w:val="28"/>
        </w:rPr>
      </w:pPr>
    </w:p>
    <w:p w:rsidR="002110D5" w:rsidRDefault="002110D5" w:rsidP="00CE5215">
      <w:pPr>
        <w:spacing w:after="200" w:line="276" w:lineRule="auto"/>
        <w:rPr>
          <w:rFonts w:ascii="Times New Roman" w:hAnsi="Times New Roman"/>
          <w:sz w:val="28"/>
          <w:szCs w:val="28"/>
        </w:rPr>
      </w:pPr>
      <w:r>
        <w:rPr>
          <w:rFonts w:ascii="Times New Roman" w:hAnsi="Times New Roman"/>
          <w:sz w:val="28"/>
          <w:szCs w:val="28"/>
        </w:rPr>
        <w:t>Список использованной литературы:</w:t>
      </w:r>
    </w:p>
    <w:p w:rsidR="002110D5" w:rsidRDefault="002110D5" w:rsidP="00CE5215">
      <w:pPr>
        <w:spacing w:after="200" w:line="276" w:lineRule="auto"/>
        <w:rPr>
          <w:rFonts w:ascii="Times New Roman" w:hAnsi="Times New Roman"/>
          <w:sz w:val="28"/>
          <w:szCs w:val="28"/>
        </w:rPr>
      </w:pPr>
      <w:r>
        <w:rPr>
          <w:rFonts w:ascii="Times New Roman" w:hAnsi="Times New Roman"/>
          <w:sz w:val="28"/>
          <w:szCs w:val="28"/>
        </w:rPr>
        <w:t xml:space="preserve">1.     Куликова Т.А. Семейная педагогика и домашнее воспитание. – М.: «Издательский центр «Академия», 1999. </w:t>
      </w:r>
    </w:p>
    <w:p w:rsidR="002110D5" w:rsidRDefault="002110D5" w:rsidP="00CE5215">
      <w:pPr>
        <w:spacing w:after="200" w:line="276" w:lineRule="auto"/>
        <w:rPr>
          <w:rFonts w:ascii="Times New Roman" w:hAnsi="Times New Roman"/>
          <w:sz w:val="28"/>
          <w:szCs w:val="28"/>
        </w:rPr>
      </w:pPr>
      <w:r>
        <w:rPr>
          <w:rFonts w:ascii="Times New Roman" w:hAnsi="Times New Roman"/>
          <w:sz w:val="28"/>
          <w:szCs w:val="28"/>
        </w:rPr>
        <w:t xml:space="preserve">2.     Осипова Л.Е. Работа детского сада с семьёй. – М.: «Издательство Скрипторий 2003», 2008. </w:t>
      </w:r>
    </w:p>
    <w:p w:rsidR="002110D5" w:rsidRDefault="002110D5" w:rsidP="00CE5215">
      <w:pPr>
        <w:spacing w:after="200" w:line="276" w:lineRule="auto"/>
        <w:rPr>
          <w:rFonts w:ascii="Times New Roman" w:hAnsi="Times New Roman"/>
          <w:sz w:val="28"/>
          <w:szCs w:val="28"/>
        </w:rPr>
      </w:pPr>
      <w:r>
        <w:rPr>
          <w:rFonts w:ascii="Times New Roman" w:hAnsi="Times New Roman"/>
          <w:sz w:val="28"/>
          <w:szCs w:val="28"/>
        </w:rPr>
        <w:t>3. Эл. журнал «Вместе растем. Растёт малыш – растёт мама!»</w:t>
      </w:r>
    </w:p>
    <w:p w:rsidR="002110D5" w:rsidRDefault="002110D5" w:rsidP="00CE5215">
      <w:pPr>
        <w:spacing w:after="200" w:line="276" w:lineRule="auto"/>
        <w:rPr>
          <w:rFonts w:ascii="Times New Roman" w:hAnsi="Times New Roman"/>
          <w:sz w:val="28"/>
          <w:szCs w:val="28"/>
        </w:rPr>
      </w:pPr>
      <w:r>
        <w:rPr>
          <w:rFonts w:ascii="Times New Roman" w:hAnsi="Times New Roman"/>
          <w:sz w:val="28"/>
          <w:szCs w:val="28"/>
        </w:rPr>
        <w:t>4. Бардиер Г., Ромазан И., Чередникова Т. Я хочу. Психологическое сопровождение естественного развития маленьких детей. – Санкт-Петербург «Стройлеспечать», 2-ое изд., 1996.</w:t>
      </w:r>
    </w:p>
    <w:p w:rsidR="002110D5" w:rsidRPr="00FB4517" w:rsidRDefault="002110D5" w:rsidP="00FB4517">
      <w:pPr>
        <w:spacing w:after="200" w:line="276" w:lineRule="auto"/>
        <w:jc w:val="both"/>
        <w:rPr>
          <w:rFonts w:ascii="Times New Roman" w:hAnsi="Times New Roman"/>
          <w:sz w:val="28"/>
          <w:szCs w:val="28"/>
        </w:rPr>
      </w:pPr>
    </w:p>
    <w:p w:rsidR="002110D5" w:rsidRPr="00FB4517" w:rsidRDefault="002110D5" w:rsidP="00FB4517">
      <w:pPr>
        <w:spacing w:after="200" w:line="276" w:lineRule="auto"/>
        <w:jc w:val="both"/>
        <w:rPr>
          <w:rFonts w:ascii="Times New Roman" w:hAnsi="Times New Roman"/>
          <w:sz w:val="28"/>
          <w:szCs w:val="28"/>
        </w:rPr>
      </w:pPr>
    </w:p>
    <w:p w:rsidR="002110D5" w:rsidRPr="00FB4517" w:rsidRDefault="002110D5" w:rsidP="00FB4517">
      <w:pPr>
        <w:spacing w:after="200" w:line="276" w:lineRule="auto"/>
        <w:jc w:val="both"/>
        <w:rPr>
          <w:rFonts w:ascii="Times New Roman" w:hAnsi="Times New Roman"/>
          <w:sz w:val="28"/>
          <w:szCs w:val="28"/>
        </w:rPr>
      </w:pPr>
    </w:p>
    <w:sectPr w:rsidR="002110D5" w:rsidRPr="00FB4517" w:rsidSect="004A4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C32"/>
    <w:rsid w:val="00025C32"/>
    <w:rsid w:val="000C1AA8"/>
    <w:rsid w:val="001174B6"/>
    <w:rsid w:val="0017424B"/>
    <w:rsid w:val="001E2254"/>
    <w:rsid w:val="002015C4"/>
    <w:rsid w:val="002110D5"/>
    <w:rsid w:val="002C414C"/>
    <w:rsid w:val="003C6413"/>
    <w:rsid w:val="004362F3"/>
    <w:rsid w:val="004A4C74"/>
    <w:rsid w:val="004E4BD4"/>
    <w:rsid w:val="005213CF"/>
    <w:rsid w:val="00531073"/>
    <w:rsid w:val="005E144E"/>
    <w:rsid w:val="00646113"/>
    <w:rsid w:val="006F46D7"/>
    <w:rsid w:val="00B24E1A"/>
    <w:rsid w:val="00BA0C19"/>
    <w:rsid w:val="00BB2B9A"/>
    <w:rsid w:val="00C131C8"/>
    <w:rsid w:val="00C55822"/>
    <w:rsid w:val="00CE5215"/>
    <w:rsid w:val="00DB0AA7"/>
    <w:rsid w:val="00DC13E9"/>
    <w:rsid w:val="00FB4517"/>
    <w:rsid w:val="00FB67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B2B9A"/>
    <w:rPr>
      <w:rFonts w:cs="Times New Roman"/>
      <w:b/>
      <w:bCs/>
    </w:rPr>
  </w:style>
</w:styles>
</file>

<file path=word/webSettings.xml><?xml version="1.0" encoding="utf-8"?>
<w:webSettings xmlns:r="http://schemas.openxmlformats.org/officeDocument/2006/relationships" xmlns:w="http://schemas.openxmlformats.org/wordprocessingml/2006/main">
  <w:divs>
    <w:div w:id="1177160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3</Pages>
  <Words>854</Words>
  <Characters>4873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Мария</cp:lastModifiedBy>
  <cp:revision>12</cp:revision>
  <dcterms:created xsi:type="dcterms:W3CDTF">2018-12-10T06:48:00Z</dcterms:created>
  <dcterms:modified xsi:type="dcterms:W3CDTF">2018-12-12T12:28:00Z</dcterms:modified>
</cp:coreProperties>
</file>