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5" w:rsidRPr="00510EA9" w:rsidRDefault="000B3A25" w:rsidP="00510EA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510EA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</w:t>
      </w:r>
      <w:r w:rsidRPr="00510EA9">
        <w:rPr>
          <w:rFonts w:ascii="Times New Roman" w:hAnsi="Times New Roman"/>
          <w:b/>
          <w:sz w:val="32"/>
          <w:szCs w:val="32"/>
          <w:lang w:eastAsia="ru-RU"/>
        </w:rPr>
        <w:t>«Познавательн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ое развитие ребёнка дошкольного </w:t>
      </w:r>
      <w:r w:rsidRPr="00510EA9">
        <w:rPr>
          <w:rFonts w:ascii="Times New Roman" w:hAnsi="Times New Roman"/>
          <w:b/>
          <w:sz w:val="32"/>
          <w:szCs w:val="32"/>
          <w:lang w:eastAsia="ru-RU"/>
        </w:rPr>
        <w:t>возраста»</w:t>
      </w:r>
    </w:p>
    <w:p w:rsidR="000B3A25" w:rsidRDefault="000B3A25" w:rsidP="00510E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B3A25" w:rsidRPr="004E4BD4" w:rsidRDefault="000B3A25" w:rsidP="00510E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Герасимова О.Н. Консультация для родителей.</w:t>
      </w:r>
    </w:p>
    <w:p w:rsidR="000B3A25" w:rsidRPr="0071565F" w:rsidRDefault="000B3A25" w:rsidP="00510EA9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0B3A25" w:rsidRPr="00C00599" w:rsidRDefault="000B3A25" w:rsidP="00B37E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6C4">
        <w:rPr>
          <w:rFonts w:ascii="Times New Roman" w:hAnsi="Times New Roman"/>
          <w:sz w:val="28"/>
          <w:szCs w:val="28"/>
        </w:rPr>
        <w:t xml:space="preserve">Познание этого мира происходит через познание  </w:t>
      </w:r>
      <w:bookmarkStart w:id="0" w:name="_GoBack"/>
      <w:bookmarkEnd w:id="0"/>
      <w:r w:rsidRPr="007106C4">
        <w:rPr>
          <w:rFonts w:ascii="Times New Roman" w:hAnsi="Times New Roman"/>
          <w:sz w:val="28"/>
          <w:szCs w:val="28"/>
        </w:rPr>
        <w:t xml:space="preserve">человека.  Эти знания должны быть преподнесены ребенку в доступной форме: человек и его жилище (дом), человек и результаты его труда (выращивание овощей, фруктов), человек и растительный мир (уход за комнатными растениями, работа на огороде и в саду), человек и животный мир (забота о животных и их значение в жизни людей).  </w:t>
      </w:r>
    </w:p>
    <w:p w:rsidR="000B3A25" w:rsidRPr="007106C4" w:rsidRDefault="000B3A25" w:rsidP="00B37E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6C4">
        <w:rPr>
          <w:rFonts w:ascii="Times New Roman" w:hAnsi="Times New Roman"/>
          <w:sz w:val="28"/>
          <w:szCs w:val="28"/>
          <w:lang w:eastAsia="ru-RU"/>
        </w:rPr>
        <w:t>Малыш – природный исследователь окружающего мира. Мир открывается ребёнку через опыт его личных ощущений, действий, переживаний</w:t>
      </w:r>
      <w:r w:rsidRPr="007106C4">
        <w:rPr>
          <w:rFonts w:ascii="Arial" w:hAnsi="Arial" w:cs="Arial"/>
          <w:sz w:val="35"/>
          <w:szCs w:val="35"/>
          <w:lang w:eastAsia="ru-RU"/>
        </w:rPr>
        <w:t>.</w:t>
      </w:r>
    </w:p>
    <w:p w:rsidR="000B3A25" w:rsidRPr="007106C4" w:rsidRDefault="000B3A25" w:rsidP="00B37E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6C4">
        <w:rPr>
          <w:sz w:val="28"/>
          <w:szCs w:val="28"/>
        </w:rPr>
        <w:t>Помогайте ребе</w:t>
      </w:r>
      <w:r>
        <w:rPr>
          <w:sz w:val="28"/>
          <w:szCs w:val="28"/>
        </w:rPr>
        <w:t xml:space="preserve">нку как можно больше узнавать, читайте, </w:t>
      </w:r>
      <w:r w:rsidRPr="007106C4">
        <w:rPr>
          <w:sz w:val="28"/>
          <w:szCs w:val="28"/>
        </w:rPr>
        <w:t>наблюдайте, обобщайте, сравнивайте от простого к сложному.</w:t>
      </w:r>
    </w:p>
    <w:p w:rsidR="000B3A25" w:rsidRPr="007106C4" w:rsidRDefault="000B3A25" w:rsidP="00B37E91">
      <w:pPr>
        <w:spacing w:after="0" w:line="360" w:lineRule="auto"/>
        <w:ind w:firstLine="709"/>
        <w:jc w:val="both"/>
        <w:rPr>
          <w:rFonts w:ascii="Arial" w:hAnsi="Arial" w:cs="Arial"/>
          <w:sz w:val="35"/>
          <w:szCs w:val="35"/>
          <w:lang w:eastAsia="ru-RU"/>
        </w:rPr>
      </w:pPr>
      <w:r>
        <w:t>     </w:t>
      </w:r>
      <w:r w:rsidRPr="007106C4">
        <w:rPr>
          <w:rFonts w:ascii="Times New Roman" w:hAnsi="Times New Roman"/>
          <w:sz w:val="28"/>
          <w:szCs w:val="28"/>
          <w:lang w:eastAsia="ru-RU"/>
        </w:rPr>
        <w:t>Развитие познавательной деятельности у детей дошкольного возраста особенно актуально на современном этапе, так как оно разви</w:t>
      </w:r>
      <w:r>
        <w:rPr>
          <w:rFonts w:ascii="Times New Roman" w:hAnsi="Times New Roman"/>
          <w:sz w:val="28"/>
          <w:szCs w:val="28"/>
          <w:lang w:eastAsia="ru-RU"/>
        </w:rPr>
        <w:t>вает детскую любознательность, п</w:t>
      </w:r>
      <w:r w:rsidRPr="007106C4">
        <w:rPr>
          <w:rFonts w:ascii="Times New Roman" w:hAnsi="Times New Roman"/>
          <w:sz w:val="28"/>
          <w:szCs w:val="28"/>
          <w:lang w:eastAsia="ru-RU"/>
        </w:rPr>
        <w:t>ытливость ума и фо</w:t>
      </w:r>
      <w:r>
        <w:rPr>
          <w:rFonts w:ascii="Times New Roman" w:hAnsi="Times New Roman"/>
          <w:sz w:val="28"/>
          <w:szCs w:val="28"/>
          <w:lang w:eastAsia="ru-RU"/>
        </w:rPr>
        <w:t>рмирует на их основе устойчивые</w:t>
      </w:r>
      <w:r w:rsidRPr="007106C4">
        <w:rPr>
          <w:rFonts w:ascii="Times New Roman" w:hAnsi="Times New Roman"/>
          <w:sz w:val="28"/>
          <w:szCs w:val="28"/>
          <w:lang w:eastAsia="ru-RU"/>
        </w:rPr>
        <w:t xml:space="preserve"> познавательные интересы через исследовательскую деятельность</w:t>
      </w:r>
      <w:r w:rsidRPr="007106C4">
        <w:rPr>
          <w:rFonts w:ascii="Arial" w:hAnsi="Arial" w:cs="Arial"/>
          <w:sz w:val="35"/>
          <w:szCs w:val="35"/>
          <w:lang w:eastAsia="ru-RU"/>
        </w:rPr>
        <w:t>.</w:t>
      </w:r>
    </w:p>
    <w:p w:rsidR="000B3A25" w:rsidRPr="007106C4" w:rsidRDefault="000B3A25" w:rsidP="00B37E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6C4">
        <w:rPr>
          <w:sz w:val="28"/>
          <w:szCs w:val="28"/>
        </w:rPr>
        <w:t xml:space="preserve">Чтобы как </w:t>
      </w:r>
      <w:r>
        <w:rPr>
          <w:sz w:val="28"/>
          <w:szCs w:val="28"/>
        </w:rPr>
        <w:t>можно больше получать сведения о</w:t>
      </w:r>
      <w:r w:rsidRPr="007106C4">
        <w:rPr>
          <w:sz w:val="28"/>
          <w:szCs w:val="28"/>
        </w:rPr>
        <w:t xml:space="preserve"> качествах предмета, их</w:t>
      </w:r>
      <w:r>
        <w:rPr>
          <w:sz w:val="28"/>
          <w:szCs w:val="28"/>
        </w:rPr>
        <w:t xml:space="preserve"> </w:t>
      </w:r>
      <w:r w:rsidRPr="007106C4">
        <w:rPr>
          <w:sz w:val="28"/>
          <w:szCs w:val="28"/>
        </w:rPr>
        <w:t>взаимосвязях, поиграйте в игры «наоборот» (твердый – мягкий, холодный - теплый, сухой – мокрый, день – ночь, высоко – низко и т</w:t>
      </w:r>
      <w:r>
        <w:rPr>
          <w:sz w:val="28"/>
          <w:szCs w:val="28"/>
        </w:rPr>
        <w:t>.</w:t>
      </w:r>
      <w:r w:rsidRPr="007106C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7106C4">
        <w:rPr>
          <w:sz w:val="28"/>
          <w:szCs w:val="28"/>
        </w:rPr>
        <w:t>), о пространственных понятиях: где предмет? (на столе, в</w:t>
      </w:r>
      <w:r>
        <w:rPr>
          <w:sz w:val="28"/>
          <w:szCs w:val="28"/>
        </w:rPr>
        <w:t xml:space="preserve"> коробке, над . . ., под ..</w:t>
      </w:r>
      <w:r w:rsidRPr="007106C4">
        <w:rPr>
          <w:sz w:val="28"/>
          <w:szCs w:val="28"/>
        </w:rPr>
        <w:t xml:space="preserve">, </w:t>
      </w:r>
      <w:r>
        <w:rPr>
          <w:sz w:val="28"/>
          <w:szCs w:val="28"/>
        </w:rPr>
        <w:t>за..</w:t>
      </w:r>
      <w:r w:rsidRPr="007106C4">
        <w:rPr>
          <w:sz w:val="28"/>
          <w:szCs w:val="28"/>
        </w:rPr>
        <w:t>,  и т</w:t>
      </w:r>
      <w:r>
        <w:rPr>
          <w:sz w:val="28"/>
          <w:szCs w:val="28"/>
        </w:rPr>
        <w:t>.</w:t>
      </w:r>
      <w:r w:rsidRPr="007106C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7106C4">
        <w:rPr>
          <w:sz w:val="28"/>
          <w:szCs w:val="28"/>
        </w:rPr>
        <w:t>).</w:t>
      </w:r>
    </w:p>
    <w:p w:rsidR="000B3A25" w:rsidRPr="007106C4" w:rsidRDefault="000B3A25" w:rsidP="00B37E9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6C4">
        <w:rPr>
          <w:sz w:val="28"/>
          <w:szCs w:val="28"/>
        </w:rPr>
        <w:t>      Нельзя ограничивать познавательное развитие   в виде обычного созерцания, а полученные от вас впечатления и</w:t>
      </w:r>
      <w:r>
        <w:rPr>
          <w:sz w:val="28"/>
          <w:szCs w:val="28"/>
        </w:rPr>
        <w:t xml:space="preserve"> </w:t>
      </w:r>
      <w:r w:rsidRPr="007106C4">
        <w:rPr>
          <w:sz w:val="28"/>
          <w:szCs w:val="28"/>
        </w:rPr>
        <w:t>знания следует закреплять в чтении сказок, рассказов, песенок, потешек, стихов.</w:t>
      </w:r>
    </w:p>
    <w:p w:rsidR="000B3A25" w:rsidRPr="007106C4" w:rsidRDefault="000B3A25" w:rsidP="00B37E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6C4">
        <w:rPr>
          <w:rFonts w:ascii="Times New Roman" w:hAnsi="Times New Roman"/>
          <w:sz w:val="28"/>
          <w:szCs w:val="28"/>
        </w:rPr>
        <w:t xml:space="preserve">   Очень важно, например, при наблюдениях выделять более яркие, характерные особенности животных (у коровы и козы – рога, - а для чего они? Зачем?  У петушка – гребешок; у зайчика – длинные уши).  Ничто в природе не существует раздельно, просто так.  А когда ребенок узнает, он начинает сравнивать,  обобщать.  А если он затрудняется, помогайте ему разобраться в окружающем мире: на глазах ребенка покажите, как надо ухаживать за животными, растениями, покажите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6C4">
        <w:rPr>
          <w:rFonts w:ascii="Times New Roman" w:hAnsi="Times New Roman"/>
          <w:sz w:val="28"/>
          <w:szCs w:val="28"/>
        </w:rPr>
        <w:t>пример бережного отношения к ним: например, растения – они живые, растут, пьют воду, любят свет, тепло, солнце, дышат.  Если вы будете  хорошо ухаживать  за ними,  он увидит,  как выр</w:t>
      </w:r>
      <w:r>
        <w:rPr>
          <w:rFonts w:ascii="Times New Roman" w:hAnsi="Times New Roman"/>
          <w:sz w:val="28"/>
          <w:szCs w:val="28"/>
        </w:rPr>
        <w:t>астают новые листочки, цветы.  </w:t>
      </w:r>
    </w:p>
    <w:p w:rsidR="000B3A25" w:rsidRDefault="000B3A25" w:rsidP="00B37E9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06C4">
        <w:rPr>
          <w:rFonts w:ascii="Times New Roman" w:hAnsi="Times New Roman"/>
          <w:sz w:val="28"/>
          <w:szCs w:val="28"/>
        </w:rPr>
        <w:t xml:space="preserve">         Основными закономерностями развития  познавательных способностей ребенка  являются: сенсорные, интеллектуальные,  творческие.  Сенсорными принято называть  способ</w:t>
      </w:r>
      <w:r>
        <w:rPr>
          <w:rFonts w:ascii="Times New Roman" w:hAnsi="Times New Roman"/>
          <w:sz w:val="28"/>
          <w:szCs w:val="28"/>
        </w:rPr>
        <w:t>ности,  проявляющиеся в области</w:t>
      </w:r>
      <w:r w:rsidRPr="007106C4">
        <w:rPr>
          <w:rFonts w:ascii="Times New Roman" w:hAnsi="Times New Roman"/>
          <w:sz w:val="28"/>
          <w:szCs w:val="28"/>
        </w:rPr>
        <w:t xml:space="preserve"> восприятия  предметов и их свойств. Восприятие – первая ступень познания  мира,  на его основе строится  память,  мышление и воображение ребенка. Сенсорные способности – это эталоны цвета, формы, величины.</w:t>
      </w:r>
    </w:p>
    <w:p w:rsidR="000B3A25" w:rsidRDefault="000B3A25" w:rsidP="00B37E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84ADC">
        <w:rPr>
          <w:rFonts w:ascii="Times New Roman" w:hAnsi="Times New Roman"/>
          <w:sz w:val="28"/>
          <w:szCs w:val="28"/>
        </w:rPr>
        <w:t>В период дошкольного детства благодаря познавательной активности ребенка происходит зарождение первичного образа мира. Образ мира формируется в процессе развития познавательной сферы, которая состоит из 3 - х компонентов</w:t>
      </w:r>
      <w:r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br/>
        <w:t>1. познавательные процессы (</w:t>
      </w:r>
      <w:r w:rsidRPr="00984ADC">
        <w:rPr>
          <w:rFonts w:ascii="Times New Roman" w:hAnsi="Times New Roman"/>
          <w:sz w:val="28"/>
          <w:szCs w:val="28"/>
        </w:rPr>
        <w:t>восприятие, внимание</w:t>
      </w:r>
      <w:r>
        <w:rPr>
          <w:rFonts w:ascii="Times New Roman" w:hAnsi="Times New Roman"/>
          <w:sz w:val="28"/>
          <w:szCs w:val="28"/>
        </w:rPr>
        <w:t>, память, воображение, мышление); </w:t>
      </w:r>
      <w:r>
        <w:rPr>
          <w:rFonts w:ascii="Times New Roman" w:hAnsi="Times New Roman"/>
          <w:sz w:val="28"/>
          <w:szCs w:val="28"/>
        </w:rPr>
        <w:br/>
        <w:t>2. информация (</w:t>
      </w:r>
      <w:r w:rsidRPr="00984ADC">
        <w:rPr>
          <w:rFonts w:ascii="Times New Roman" w:hAnsi="Times New Roman"/>
          <w:sz w:val="28"/>
          <w:szCs w:val="28"/>
        </w:rPr>
        <w:t>опыт и достижения, накопленные человечеством на пути познания мир</w:t>
      </w:r>
      <w:r>
        <w:rPr>
          <w:rFonts w:ascii="Times New Roman" w:hAnsi="Times New Roman"/>
          <w:sz w:val="28"/>
          <w:szCs w:val="28"/>
        </w:rPr>
        <w:t>а</w:t>
      </w:r>
      <w:r w:rsidRPr="00984ADC">
        <w:rPr>
          <w:rFonts w:ascii="Times New Roman" w:hAnsi="Times New Roman"/>
          <w:sz w:val="28"/>
          <w:szCs w:val="28"/>
        </w:rPr>
        <w:t>); </w:t>
      </w:r>
      <w:r w:rsidRPr="00984ADC">
        <w:rPr>
          <w:rFonts w:ascii="Times New Roman" w:hAnsi="Times New Roman"/>
          <w:sz w:val="28"/>
          <w:szCs w:val="28"/>
        </w:rPr>
        <w:br/>
        <w:t>3. отношение к ми</w:t>
      </w:r>
      <w:r>
        <w:rPr>
          <w:rFonts w:ascii="Times New Roman" w:hAnsi="Times New Roman"/>
          <w:sz w:val="28"/>
          <w:szCs w:val="28"/>
        </w:rPr>
        <w:t>ру (</w:t>
      </w:r>
      <w:r w:rsidRPr="00984ADC">
        <w:rPr>
          <w:rFonts w:ascii="Times New Roman" w:hAnsi="Times New Roman"/>
          <w:sz w:val="28"/>
          <w:szCs w:val="28"/>
        </w:rPr>
        <w:t>эмоциональная реакция на отдельные объекты, предметы</w:t>
      </w:r>
      <w:r>
        <w:rPr>
          <w:rFonts w:ascii="Times New Roman" w:hAnsi="Times New Roman"/>
          <w:sz w:val="28"/>
          <w:szCs w:val="28"/>
        </w:rPr>
        <w:t>, явления и события нашего мира</w:t>
      </w:r>
      <w:r w:rsidRPr="00984ADC">
        <w:rPr>
          <w:rFonts w:ascii="Times New Roman" w:hAnsi="Times New Roman"/>
          <w:sz w:val="28"/>
          <w:szCs w:val="28"/>
        </w:rPr>
        <w:t>).</w:t>
      </w:r>
    </w:p>
    <w:p w:rsidR="000B3A25" w:rsidRPr="00984ADC" w:rsidRDefault="000B3A25" w:rsidP="00B37E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В развитии познавательной деятельности дошкольников огромную роль играет правильно организованная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самостоятельная познавательная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Радость самостоятельных открытий, сопровождает умственные поиски, укрепляет и развивает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познавательные интересы и активность детей.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Осуществляя руководство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 необходимо придерживаться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требований: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оздаваемые условия должны провоцировать детей на поиск ответов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 xml:space="preserve">на поставленные вопросы, получение дополнительной информации по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содержанию беседы;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ети должны самостоятельно определять степень своего участия в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этой деят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ельности и свободно выбирать из 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предложенных взрослым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средств и источников познания.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84ADC">
        <w:rPr>
          <w:rFonts w:ascii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ям необходимо </w:t>
      </w:r>
      <w:r w:rsidRPr="00984ADC">
        <w:rPr>
          <w:rFonts w:ascii="Times New Roman" w:hAnsi="Times New Roman"/>
          <w:sz w:val="28"/>
          <w:szCs w:val="28"/>
          <w:lang w:eastAsia="ru-RU"/>
        </w:rPr>
        <w:t>стремиться сформировать познавательную активность ребёнка.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984ADC">
        <w:rPr>
          <w:rFonts w:ascii="Times New Roman" w:hAnsi="Times New Roman"/>
          <w:sz w:val="28"/>
          <w:szCs w:val="28"/>
          <w:lang w:eastAsia="ru-RU"/>
        </w:rPr>
        <w:t>: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уметь вникнуть в проблему и в то же время оторваться от реальности,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увидеть перспективу;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уметь представить знакомый объект с совершенно новой стороны, в новом контексте;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быть способны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 к ассоциациям;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быть креативными, то есть развивать у себя способность превращать 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t>совершаемую деятельность в творческий процесс.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84ADC">
        <w:rPr>
          <w:rFonts w:ascii="Times New Roman" w:hAnsi="Times New Roman"/>
          <w:sz w:val="28"/>
          <w:szCs w:val="28"/>
          <w:lang w:eastAsia="ru-RU"/>
        </w:rPr>
        <w:t>Среди всех познавательных и психических процессов ведущим является мышление. Оно тесным образом связано и сопутствует другим познавательным процессам, определяя и</w:t>
      </w:r>
      <w:r>
        <w:rPr>
          <w:rFonts w:ascii="Times New Roman" w:hAnsi="Times New Roman"/>
          <w:sz w:val="28"/>
          <w:szCs w:val="28"/>
          <w:lang w:eastAsia="ru-RU"/>
        </w:rPr>
        <w:t xml:space="preserve">х характер </w:t>
      </w:r>
      <w:r w:rsidRPr="00984ADC">
        <w:rPr>
          <w:rFonts w:ascii="Times New Roman" w:hAnsi="Times New Roman"/>
          <w:sz w:val="28"/>
          <w:szCs w:val="28"/>
          <w:lang w:eastAsia="ru-RU"/>
        </w:rPr>
        <w:t>и качество. Значит, активизировать познавательную деятельность в процессе обучения – это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 активизировать мышление. Добиться эт</w:t>
      </w:r>
      <w:r>
        <w:rPr>
          <w:rFonts w:ascii="Times New Roman" w:hAnsi="Times New Roman"/>
          <w:sz w:val="28"/>
          <w:szCs w:val="28"/>
          <w:lang w:eastAsia="ru-RU"/>
        </w:rPr>
        <w:t>ого позволяют методы, которые вы</w:t>
      </w:r>
      <w:r w:rsidRPr="00984ADC">
        <w:rPr>
          <w:rFonts w:ascii="Times New Roman" w:hAnsi="Times New Roman"/>
          <w:sz w:val="28"/>
          <w:szCs w:val="28"/>
          <w:lang w:eastAsia="ru-RU"/>
        </w:rPr>
        <w:t>зывают познавательные вопросы детей: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метод неожиданных решений, основанных на том, что взрослый предлагает новое нестереотипное решение той или иной задачи, которое противоречит имеющемуся опыту детей;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метод предложения</w:t>
      </w:r>
      <w:r w:rsidRPr="00984ADC">
        <w:rPr>
          <w:rFonts w:ascii="Times New Roman" w:hAnsi="Times New Roman"/>
          <w:sz w:val="28"/>
          <w:szCs w:val="28"/>
          <w:lang w:eastAsia="ru-RU"/>
        </w:rPr>
        <w:t xml:space="preserve"> заданий с неопределённым окончанием, что заставляет детей задавать вопросы, направленные на получение дополнительной информации;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0B3A25" w:rsidRPr="00984ADC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ADC">
        <w:rPr>
          <w:rFonts w:ascii="Times New Roman" w:hAnsi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984ADC">
        <w:rPr>
          <w:rFonts w:ascii="Times New Roman" w:hAnsi="Times New Roman"/>
          <w:sz w:val="28"/>
          <w:szCs w:val="28"/>
          <w:lang w:eastAsia="ru-RU"/>
        </w:rPr>
        <w:t>етод «преднамеренных ошибок» (по Ш.А. Амонашвили),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ADC">
        <w:rPr>
          <w:rFonts w:ascii="Times New Roman" w:hAnsi="Times New Roman"/>
          <w:sz w:val="28"/>
          <w:szCs w:val="28"/>
          <w:lang w:eastAsia="ru-RU"/>
        </w:rPr>
        <w:t>когда взрослый избирает неверный путь достижения цели, а дети обнаруживают это и начинают предлагать свои пути и способы решения задачи.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00599">
        <w:rPr>
          <w:rFonts w:ascii="Times New Roman" w:hAnsi="Times New Roman"/>
          <w:sz w:val="28"/>
          <w:szCs w:val="28"/>
          <w:lang w:eastAsia="ru-RU"/>
        </w:rPr>
        <w:t>Организуя познавательную деятельность, важно помнить о том, что знания и умения, усвоенные без желания и интереса, не окрашенные собственным положительным отношение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00599">
        <w:rPr>
          <w:rFonts w:ascii="Times New Roman" w:hAnsi="Times New Roman"/>
          <w:sz w:val="28"/>
          <w:szCs w:val="28"/>
          <w:lang w:eastAsia="ru-RU"/>
        </w:rPr>
        <w:t xml:space="preserve">, обычно не становятся активным достоянием ребёнка. Чтобы сохранить и развить интерес детей к получению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знаний, </w:t>
      </w:r>
      <w:r w:rsidRPr="00C00599">
        <w:rPr>
          <w:rFonts w:ascii="Times New Roman" w:hAnsi="Times New Roman"/>
          <w:sz w:val="28"/>
          <w:szCs w:val="28"/>
          <w:lang w:eastAsia="ru-RU"/>
        </w:rPr>
        <w:t xml:space="preserve"> психологическую инерцию необходимо искоренить.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00599">
        <w:rPr>
          <w:rFonts w:ascii="Times New Roman" w:hAnsi="Times New Roman"/>
          <w:sz w:val="28"/>
          <w:szCs w:val="28"/>
          <w:lang w:eastAsia="ru-RU"/>
        </w:rPr>
        <w:t xml:space="preserve">Большое влияние на поддержание познавательного интереса имеет тип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>взаимоотношений с детьми и стиль общения. Если о</w:t>
      </w:r>
      <w:r>
        <w:rPr>
          <w:rFonts w:ascii="Times New Roman" w:hAnsi="Times New Roman"/>
          <w:sz w:val="28"/>
          <w:szCs w:val="28"/>
          <w:lang w:eastAsia="ru-RU"/>
        </w:rPr>
        <w:t xml:space="preserve">бстановка </w:t>
      </w:r>
      <w:r w:rsidRPr="00C00599">
        <w:rPr>
          <w:rFonts w:ascii="Times New Roman" w:hAnsi="Times New Roman"/>
          <w:sz w:val="28"/>
          <w:szCs w:val="28"/>
          <w:lang w:eastAsia="ru-RU"/>
        </w:rPr>
        <w:t>психологи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чески комфортна, благоприятна, то легче даётся выполнение дела, </w:t>
      </w:r>
      <w:r w:rsidRPr="00C00599">
        <w:rPr>
          <w:rFonts w:ascii="Times New Roman" w:hAnsi="Times New Roman"/>
          <w:sz w:val="28"/>
          <w:szCs w:val="28"/>
          <w:lang w:eastAsia="ru-RU"/>
        </w:rPr>
        <w:t>а недоброжелательность, наоборот, сковывает и парализует. Необходимо выстраивать взаимоотношения с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так</w:t>
      </w:r>
      <w:r w:rsidRPr="00C00599">
        <w:rPr>
          <w:rFonts w:ascii="Times New Roman" w:hAnsi="Times New Roman"/>
          <w:sz w:val="28"/>
          <w:szCs w:val="28"/>
          <w:lang w:eastAsia="ru-RU"/>
        </w:rPr>
        <w:t>, чтобы они чувствовали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599">
        <w:rPr>
          <w:rFonts w:ascii="Times New Roman" w:hAnsi="Times New Roman"/>
          <w:sz w:val="28"/>
          <w:szCs w:val="28"/>
          <w:lang w:eastAsia="ru-RU"/>
        </w:rPr>
        <w:t>себя как полноценный партнёр в условиях сотрудничества.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Таким образом, п</w:t>
      </w:r>
      <w:r w:rsidRPr="00C00599">
        <w:rPr>
          <w:rFonts w:ascii="Times New Roman" w:hAnsi="Times New Roman"/>
          <w:sz w:val="28"/>
          <w:szCs w:val="28"/>
          <w:lang w:eastAsia="ru-RU"/>
        </w:rPr>
        <w:t>ознавательная деятельность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599">
        <w:rPr>
          <w:rFonts w:ascii="Times New Roman" w:hAnsi="Times New Roman"/>
          <w:sz w:val="28"/>
          <w:szCs w:val="28"/>
          <w:lang w:eastAsia="ru-RU"/>
        </w:rPr>
        <w:t xml:space="preserve">это сложное личностное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образование, которое складывается под влиянием самых разнообразных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факторов: и субъективных (любознательность, усидчивость, воля, мотивация,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прилежание и. т. д.), и объективных (окружающие условия, приёмы и методы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обучения и воспитания...). Следовательно, стратегия взрослого, создающего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насыщенную познавательно-развивающую атмосферу, должна заключаться,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прежде всего, в переориентации сознания детей: обучение из каждодневной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принудительной обязанности становится частью общего знакомства с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>удивительным окружаю</w:t>
      </w:r>
      <w:r>
        <w:rPr>
          <w:rFonts w:ascii="Times New Roman" w:hAnsi="Times New Roman"/>
          <w:sz w:val="28"/>
          <w:szCs w:val="28"/>
          <w:lang w:eastAsia="ru-RU"/>
        </w:rPr>
        <w:t>щим миром. Именно тогда познание</w:t>
      </w:r>
      <w:r w:rsidRPr="00C00599">
        <w:rPr>
          <w:rFonts w:ascii="Times New Roman" w:hAnsi="Times New Roman"/>
          <w:sz w:val="28"/>
          <w:szCs w:val="28"/>
          <w:lang w:eastAsia="ru-RU"/>
        </w:rPr>
        <w:t xml:space="preserve"> и любая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 xml:space="preserve">деятельность, связанная с ним, становится человеческой потребностью в 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599">
        <w:rPr>
          <w:rFonts w:ascii="Times New Roman" w:hAnsi="Times New Roman"/>
          <w:sz w:val="28"/>
          <w:szCs w:val="28"/>
          <w:lang w:eastAsia="ru-RU"/>
        </w:rPr>
        <w:t>постоянном самообразовании и самосовершенствовании. Только в случае учёта всех моментов, взаимодействия детского сада и семьи перспективы дальнейшего развития детей, несомненно, будут иметь положительную динамику.</w:t>
      </w:r>
    </w:p>
    <w:p w:rsidR="000B3A25" w:rsidRDefault="000B3A25" w:rsidP="0057060B">
      <w:pPr>
        <w:rPr>
          <w:rFonts w:ascii="Times New Roman" w:hAnsi="Times New Roman"/>
          <w:sz w:val="28"/>
          <w:szCs w:val="28"/>
        </w:rPr>
      </w:pPr>
    </w:p>
    <w:p w:rsidR="000B3A25" w:rsidRDefault="000B3A25" w:rsidP="0057060B">
      <w:pPr>
        <w:rPr>
          <w:rFonts w:ascii="Times New Roman" w:hAnsi="Times New Roman"/>
          <w:sz w:val="28"/>
          <w:szCs w:val="28"/>
        </w:rPr>
      </w:pP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используемой литературы: 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Баландина Т. Б. Организация работы по экспериментированию в ДОУ//Дошкольная педагогика. 2012. —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10. С.15–16. 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Веракса Н. Е., Комарова Т. С., Васильева М. А. От рождения до школы. Примерная общеобразовательная программа дошкольного образования/ Под. Ред. Н. Е. Вераксы, Т. С. Комаровой, М. А. Васильевой. — 3-е изд.,испр. И доп. — М.: МОЗАИКА-СИНТЕЗ, 2014. — 368 с.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Деркунская В. А. Игры — эксперименты с дошкольниками/ Центр педагогического образования, 2012. — 134 с.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Дыбина О. В. Ребёнок в мире поиска // Программа по организации поисковой деятельности детей дошкольного возраста — М.: ТЦ СФЕРА. — 2005. — 94 с. 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Емельянова М. С. Организация исследовательской деятельности детей дошкольного возраста» //Детский сад от А до Я. — 2006. –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2. С. 36–37.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Исакова Н. В. Развитие познавательных процессов у старших дошкольников через экспериментальную деятельность / Детство-пресс. — 2013. — 178 с.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Сучкова, И. М. Организация опытно — экспериментальной деятельности детей 2–7 лет.– М.: Издательство: Учитель. — 2011.- 274 с.</w:t>
      </w:r>
    </w:p>
    <w:p w:rsidR="000B3A25" w:rsidRDefault="000B3A25" w:rsidP="005706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Поддьяков Н. Н. Творчество и саморазвитие детей дошкольного возраста. Концептуальный аспект. — Волгоград: Перемена. — 2005. — 291 с.</w:t>
      </w:r>
    </w:p>
    <w:p w:rsidR="000B3A25" w:rsidRPr="00C00599" w:rsidRDefault="000B3A25" w:rsidP="00B37E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B3A25" w:rsidRPr="00C00599" w:rsidSect="003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57"/>
    <w:rsid w:val="000817E1"/>
    <w:rsid w:val="000B3A25"/>
    <w:rsid w:val="000D3C65"/>
    <w:rsid w:val="000D425E"/>
    <w:rsid w:val="00140B49"/>
    <w:rsid w:val="001D1312"/>
    <w:rsid w:val="0024214F"/>
    <w:rsid w:val="0026749F"/>
    <w:rsid w:val="0028421A"/>
    <w:rsid w:val="003300D8"/>
    <w:rsid w:val="00360C87"/>
    <w:rsid w:val="004E1F64"/>
    <w:rsid w:val="004E4BD4"/>
    <w:rsid w:val="00510EA9"/>
    <w:rsid w:val="0057060B"/>
    <w:rsid w:val="005D71FC"/>
    <w:rsid w:val="007106C4"/>
    <w:rsid w:val="0071565F"/>
    <w:rsid w:val="007E215B"/>
    <w:rsid w:val="008E4684"/>
    <w:rsid w:val="00926557"/>
    <w:rsid w:val="00984ADC"/>
    <w:rsid w:val="009E39E7"/>
    <w:rsid w:val="00A018BD"/>
    <w:rsid w:val="00B37E91"/>
    <w:rsid w:val="00BB0FE8"/>
    <w:rsid w:val="00BC60BF"/>
    <w:rsid w:val="00C00599"/>
    <w:rsid w:val="00C041C1"/>
    <w:rsid w:val="00ED7558"/>
    <w:rsid w:val="00EE30B0"/>
    <w:rsid w:val="00F30A71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0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106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5</Pages>
  <Words>1205</Words>
  <Characters>6871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Мария</cp:lastModifiedBy>
  <cp:revision>19</cp:revision>
  <dcterms:created xsi:type="dcterms:W3CDTF">2018-04-16T18:57:00Z</dcterms:created>
  <dcterms:modified xsi:type="dcterms:W3CDTF">2019-01-19T10:36:00Z</dcterms:modified>
</cp:coreProperties>
</file>